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8FE" w:rsidRDefault="00F158FE" w:rsidP="00F158FE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2310268</wp:posOffset>
            </wp:positionH>
            <wp:positionV relativeFrom="paragraph">
              <wp:posOffset>-131694</wp:posOffset>
            </wp:positionV>
            <wp:extent cx="1165694" cy="1144988"/>
            <wp:effectExtent l="19050" t="0" r="0" b="0"/>
            <wp:wrapNone/>
            <wp:docPr id="11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694" cy="1144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58FE" w:rsidRPr="007E29BA" w:rsidRDefault="00F158FE" w:rsidP="00F158FE">
      <w:pPr>
        <w:spacing w:before="240"/>
        <w:jc w:val="center"/>
        <w:rPr>
          <w:rFonts w:ascii="TH SarabunIT๙" w:hAnsi="TH SarabunIT๙" w:cs="TH SarabunIT๙"/>
          <w:b/>
          <w:bCs/>
        </w:rPr>
      </w:pPr>
      <w:r w:rsidRPr="007E29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</w:t>
      </w:r>
    </w:p>
    <w:p w:rsidR="00F158FE" w:rsidRDefault="00D459A4" w:rsidP="00D459A4">
      <w:pPr>
        <w:tabs>
          <w:tab w:val="left" w:pos="3318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</w:r>
    </w:p>
    <w:p w:rsidR="00F158FE" w:rsidRPr="007A1F40" w:rsidRDefault="00C170CA" w:rsidP="00563DF5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7A1F40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</w:t>
      </w:r>
      <w:r w:rsidR="00563DF5" w:rsidRPr="007A1F40">
        <w:rPr>
          <w:rFonts w:ascii="TH SarabunIT๙" w:hAnsi="TH SarabunIT๙" w:cs="TH SarabunIT๙" w:hint="cs"/>
          <w:b/>
          <w:bCs/>
          <w:sz w:val="40"/>
          <w:szCs w:val="40"/>
          <w:cs/>
        </w:rPr>
        <w:t>ห้วยยูง</w:t>
      </w:r>
    </w:p>
    <w:p w:rsidR="00F158FE" w:rsidRPr="00563DF5" w:rsidRDefault="00F158FE" w:rsidP="00F158FE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563DF5">
        <w:rPr>
          <w:rFonts w:ascii="TH SarabunIT๙" w:hAnsi="TH SarabunIT๙" w:cs="TH SarabunIT๙"/>
          <w:sz w:val="36"/>
          <w:szCs w:val="36"/>
          <w:cs/>
        </w:rPr>
        <w:t>เรื่อง</w:t>
      </w:r>
      <w:r w:rsidR="007A1F40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563DF5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563DF5">
        <w:rPr>
          <w:rFonts w:ascii="TH SarabunIT๙" w:hAnsi="TH SarabunIT๙" w:cs="TH SarabunIT๙" w:hint="cs"/>
          <w:sz w:val="36"/>
          <w:szCs w:val="36"/>
          <w:cs/>
        </w:rPr>
        <w:t>เจตนารมณ์การป้องกันและต่อต้านการทุจริตคอร์รัปชั่น</w:t>
      </w:r>
    </w:p>
    <w:p w:rsidR="00F158FE" w:rsidRPr="00563DF5" w:rsidRDefault="00F158FE" w:rsidP="00F158FE">
      <w:pPr>
        <w:jc w:val="center"/>
        <w:rPr>
          <w:rFonts w:ascii="TH SarabunIT๙" w:hAnsi="TH SarabunIT๙" w:cs="TH SarabunIT๙"/>
          <w:sz w:val="36"/>
          <w:szCs w:val="36"/>
        </w:rPr>
      </w:pPr>
      <w:r w:rsidRPr="00563DF5">
        <w:rPr>
          <w:rFonts w:ascii="TH SarabunIT๙" w:hAnsi="TH SarabunIT๙" w:cs="TH SarabunIT๙"/>
          <w:sz w:val="36"/>
          <w:szCs w:val="36"/>
          <w:cs/>
        </w:rPr>
        <w:t>---------------------------------</w:t>
      </w:r>
    </w:p>
    <w:p w:rsidR="00F158FE" w:rsidRPr="00563DF5" w:rsidRDefault="00F158FE" w:rsidP="00C170CA">
      <w:pPr>
        <w:pStyle w:val="Default"/>
        <w:spacing w:before="120"/>
        <w:jc w:val="thaiDistribute"/>
        <w:rPr>
          <w:rFonts w:ascii="TH SarabunIT๙" w:hAnsi="TH SarabunIT๙" w:cs="TH SarabunIT๙" w:hint="cs"/>
          <w:sz w:val="35"/>
          <w:szCs w:val="35"/>
          <w:cs/>
        </w:rPr>
      </w:pPr>
      <w:r w:rsidRPr="00563DF5">
        <w:rPr>
          <w:rFonts w:ascii="Angsana New" w:hAnsi="Angsana New"/>
          <w:sz w:val="35"/>
          <w:szCs w:val="35"/>
        </w:rPr>
        <w:tab/>
      </w:r>
      <w:r w:rsidRPr="00563DF5">
        <w:rPr>
          <w:rFonts w:ascii="Angsana New" w:hAnsi="Angsana New"/>
          <w:sz w:val="35"/>
          <w:szCs w:val="35"/>
        </w:rPr>
        <w:tab/>
      </w:r>
      <w:r w:rsidR="00C170CA" w:rsidRPr="00563DF5">
        <w:rPr>
          <w:rFonts w:ascii="TH SarabunIT๙" w:hAnsi="TH SarabunIT๙" w:cs="TH SarabunIT๙" w:hint="cs"/>
          <w:sz w:val="35"/>
          <w:szCs w:val="35"/>
          <w:cs/>
        </w:rPr>
        <w:t>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C170CA"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>ให้ความสำคัญกับการต่อต้านการทุจริตคอร์รัปชั่น ตลอดจนสนับสนุนและส่งเสริมให้บุคลากรทุกระดับมีจิตสำนึกในการป้องกันการและต่อต้านการทุจริตคอร์รัปชั่นในทุกรูปแบบ เพื่อ</w:t>
      </w:r>
      <w:r w:rsidRPr="00563DF5">
        <w:rPr>
          <w:rFonts w:ascii="TH SarabunIT๙" w:hAnsi="TH SarabunIT๙" w:cs="TH SarabunIT๙"/>
          <w:sz w:val="35"/>
          <w:szCs w:val="35"/>
          <w:cs/>
        </w:rPr>
        <w:t>ที่สร้างความโปร่งใส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มีมาตรฐานในการปฏิบัติงานที่ชัดเจนและเป็นสากล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>เป็น</w:t>
      </w:r>
      <w:r w:rsidRPr="00563DF5">
        <w:rPr>
          <w:rFonts w:ascii="TH SarabunIT๙" w:hAnsi="TH SarabunIT๙" w:cs="TH SarabunIT๙"/>
          <w:sz w:val="35"/>
          <w:szCs w:val="35"/>
          <w:cs/>
        </w:rPr>
        <w:t>เครื่องมือกำกับความประพฤติของ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>บุคลากรทุกคน และ</w:t>
      </w:r>
      <w:r w:rsidRPr="00563DF5">
        <w:rPr>
          <w:rFonts w:ascii="TH SarabunIT๙" w:hAnsi="TH SarabunIT๙" w:cs="TH SarabunIT๙"/>
          <w:sz w:val="35"/>
          <w:szCs w:val="35"/>
          <w:cs/>
        </w:rPr>
        <w:t>เพื่อให้การบริหาร</w:t>
      </w:r>
      <w:r w:rsidRPr="00563DF5">
        <w:rPr>
          <w:rFonts w:ascii="TH SarabunIT๙" w:hAnsi="TH SarabunIT๙" w:cs="TH SarabunIT๙"/>
          <w:spacing w:val="-2"/>
          <w:sz w:val="35"/>
          <w:szCs w:val="35"/>
          <w:cs/>
        </w:rPr>
        <w:t>ราชการเป็นไปอย่างมีประสิทธิภาพและมีธรรมาภิบาลอันจะท</w:t>
      </w:r>
      <w:r w:rsidRPr="00563DF5">
        <w:rPr>
          <w:rFonts w:ascii="TH SarabunIT๙" w:hAnsi="TH SarabunIT๙" w:cs="TH SarabunIT๙" w:hint="cs"/>
          <w:spacing w:val="-2"/>
          <w:sz w:val="35"/>
          <w:szCs w:val="35"/>
          <w:cs/>
        </w:rPr>
        <w:t>ำ</w:t>
      </w:r>
      <w:r w:rsidRPr="00563DF5">
        <w:rPr>
          <w:rFonts w:ascii="TH SarabunIT๙" w:hAnsi="TH SarabunIT๙" w:cs="TH SarabunIT๙"/>
          <w:spacing w:val="-2"/>
          <w:sz w:val="35"/>
          <w:szCs w:val="35"/>
          <w:cs/>
        </w:rPr>
        <w:t>ให้ประชาชนเกิดความมั่นใจ</w:t>
      </w:r>
      <w:r w:rsidRPr="00563DF5">
        <w:rPr>
          <w:rFonts w:ascii="TH SarabunIT๙" w:hAnsi="TH SarabunIT๙" w:cs="TH SarabunIT๙" w:hint="cs"/>
          <w:spacing w:val="-2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/>
          <w:spacing w:val="-2"/>
          <w:sz w:val="35"/>
          <w:szCs w:val="35"/>
          <w:cs/>
        </w:rPr>
        <w:t>ศรัทธาและไว้วางใจ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>ในการบริหารงานภาครัฐ</w:t>
      </w:r>
      <w:bookmarkStart w:id="0" w:name="_GoBack"/>
      <w:bookmarkEnd w:id="0"/>
    </w:p>
    <w:p w:rsidR="00F158FE" w:rsidRPr="00563DF5" w:rsidRDefault="00F158FE" w:rsidP="00F158FE">
      <w:pPr>
        <w:spacing w:before="120"/>
        <w:jc w:val="thaiDistribute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ab/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ab/>
        <w:t>อาศัยความ</w:t>
      </w:r>
      <w:r w:rsidRPr="00563DF5">
        <w:rPr>
          <w:rFonts w:ascii="TH SarabunIT๙" w:hAnsi="TH SarabunIT๙" w:cs="TH SarabunIT๙"/>
          <w:sz w:val="35"/>
          <w:szCs w:val="35"/>
          <w:cs/>
        </w:rPr>
        <w:t>ตามเจตนารมณ์ของรัฐธรรมนูญแห่งราชอาณาจักรไทย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พุทธศักราช</w:t>
      </w:r>
      <w:r w:rsidR="00EA1575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="00EA1575" w:rsidRPr="00563DF5">
        <w:rPr>
          <w:rFonts w:ascii="TH SarabunIT๙" w:hAnsi="TH SarabunIT๙" w:cs="TH SarabunIT๙" w:hint="cs"/>
          <w:sz w:val="35"/>
          <w:szCs w:val="35"/>
          <w:cs/>
        </w:rPr>
        <w:t>๒๕๕๐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และ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มาตรา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๓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>/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๑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แห่งพระราชบัญญัติระเบียบบริหารราชการแผ่นดิน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พ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>.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ศ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.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๒๕๓๔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แก้ไขเพิ่มเติมถึงฉบับที่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๕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 xml:space="preserve">  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พ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>.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ศ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.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๒๕๔๕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และพระราชกฤษฎีกาว่าด้วยหลักเกณฑ์และวิธีการบริห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 xml:space="preserve">ารกิจการบ้านเมืองที่ดี พ.ศ.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๒๕๔๖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ประมวลจริยธรรมของข้าราชการ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>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 xml:space="preserve"> อำเภอ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เหนือคลอง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 xml:space="preserve"> จังหวัด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 xml:space="preserve">กระบี่ </w:t>
      </w:r>
      <w:r w:rsidR="00EA1575" w:rsidRPr="00563DF5">
        <w:rPr>
          <w:rFonts w:ascii="TH SarabunIT๙" w:hAnsi="TH SarabunIT๙" w:cs="TH SarabunIT๙"/>
          <w:sz w:val="35"/>
          <w:szCs w:val="35"/>
          <w:cs/>
        </w:rPr>
        <w:t xml:space="preserve"> พ.ศ. </w:t>
      </w:r>
      <w:r w:rsidR="00EA1575" w:rsidRPr="00563DF5">
        <w:rPr>
          <w:rFonts w:ascii="TH SarabunIT๙" w:hAnsi="TH SarabunIT๙" w:cs="TH SarabunIT๙" w:hint="cs"/>
          <w:sz w:val="35"/>
          <w:szCs w:val="35"/>
          <w:cs/>
        </w:rPr>
        <w:t>๒๕๕๒</w:t>
      </w:r>
      <w:r w:rsidRPr="00563DF5">
        <w:rPr>
          <w:rFonts w:ascii="TH SarabunIT๙" w:hAnsi="TH SarabunIT๙" w:cs="TH SarabunIT๙"/>
          <w:sz w:val="35"/>
          <w:szCs w:val="35"/>
        </w:rPr>
        <w:t xml:space="preserve">  </w:t>
      </w:r>
      <w:r w:rsidRPr="00563DF5">
        <w:rPr>
          <w:rFonts w:ascii="TH SarabunIT๙" w:hAnsi="TH SarabunIT๙" w:cs="TH SarabunIT๙"/>
          <w:sz w:val="35"/>
          <w:szCs w:val="35"/>
          <w:cs/>
        </w:rPr>
        <w:t>ระเ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>บียบองค์การบริหารส่วนตำบล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C170CA"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ว่าด้วยประมวลจริยธรรมของข้าราชการการเมืองท้องถิ่นฝ่า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>ยบริหารองค์การบริหารส่วนตำบล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พ.ศ.๒๕๕๓</w:t>
      </w:r>
      <w:r w:rsidR="00D459A4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และ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>ระเบียบองค์การบริหารส่วนตำบล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C170CA"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ว่าด้วยประมวลจริยธรรมของข้าราชการการเมืองท้องถิ่นฝ่ายสภาท</w:t>
      </w:r>
      <w:r w:rsidR="000547C2" w:rsidRPr="00563DF5">
        <w:rPr>
          <w:rFonts w:ascii="TH SarabunIT๙" w:hAnsi="TH SarabunIT๙" w:cs="TH SarabunIT๙"/>
          <w:sz w:val="35"/>
          <w:szCs w:val="35"/>
          <w:cs/>
        </w:rPr>
        <w:t>้องถิ่นองค์การบริหารส่วนตำบล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พ.ศ. ๒๕๕๓</w:t>
      </w:r>
    </w:p>
    <w:p w:rsidR="00F158FE" w:rsidRPr="00563DF5" w:rsidRDefault="000011F9" w:rsidP="000011F9">
      <w:pPr>
        <w:ind w:firstLine="720"/>
        <w:jc w:val="thaiDistribute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           </w:t>
      </w:r>
      <w:r w:rsidR="00F158FE" w:rsidRPr="00563DF5">
        <w:rPr>
          <w:rFonts w:ascii="TH SarabunIT๙" w:hAnsi="TH SarabunIT๙" w:cs="TH SarabunIT๙" w:hint="cs"/>
          <w:sz w:val="35"/>
          <w:szCs w:val="35"/>
          <w:cs/>
        </w:rPr>
        <w:t xml:space="preserve">ดังนั้น </w:t>
      </w:r>
      <w:r w:rsidRP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>องค์การบริหารส่วนตำบล</w:t>
      </w:r>
      <w:r w:rsid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>ห้วยยูง</w:t>
      </w:r>
      <w:r w:rsidR="00F158FE" w:rsidRP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 xml:space="preserve"> จึง</w:t>
      </w:r>
      <w:r w:rsidR="00F158FE" w:rsidRPr="00563DF5">
        <w:rPr>
          <w:rFonts w:ascii="TH SarabunIT๙" w:eastAsia="EucrosiaUPCBold" w:hAnsi="TH SarabunIT๙" w:cs="TH SarabunIT๙" w:hint="cs"/>
          <w:spacing w:val="-4"/>
          <w:sz w:val="35"/>
          <w:szCs w:val="35"/>
          <w:cs/>
          <w:lang w:eastAsia="en-US"/>
        </w:rPr>
        <w:t xml:space="preserve">ประกาศเจตนารมณ์การป้องกันและต่อต้านการทุจริตคอร์รัปชั่น </w:t>
      </w:r>
      <w:r w:rsidR="00F158FE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เพื่อพึงยึดถือเป็นแนวทางปฏิบัติต่อไป ดังนี้</w:t>
      </w:r>
    </w:p>
    <w:p w:rsidR="00F158FE" w:rsidRPr="00563DF5" w:rsidRDefault="00F158FE" w:rsidP="00F158FE">
      <w:pPr>
        <w:pStyle w:val="Default"/>
        <w:jc w:val="thaiDistribute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ab/>
      </w:r>
      <w:r w:rsidR="00EA1575" w:rsidRPr="00563DF5">
        <w:rPr>
          <w:rFonts w:ascii="TH SarabunIT๙" w:hAnsi="TH SarabunIT๙" w:cs="TH SarabunIT๙"/>
          <w:sz w:val="35"/>
          <w:szCs w:val="35"/>
          <w:cs/>
        </w:rPr>
        <w:tab/>
        <w:t xml:space="preserve">ข้อ </w:t>
      </w:r>
      <w:r w:rsidR="00EA1575" w:rsidRPr="00563DF5">
        <w:rPr>
          <w:rFonts w:ascii="TH SarabunIT๙" w:hAnsi="TH SarabunIT๙" w:cs="TH SarabunIT๙" w:hint="cs"/>
          <w:sz w:val="35"/>
          <w:szCs w:val="35"/>
          <w:cs/>
        </w:rPr>
        <w:t>๑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ประกาศฉบับนี้บังคับใช้กับ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นายกองค์การบริหารส่วนตำบล รองนายกองค์การบริหารส่วนตำบล เลขานุการนายกองค์การบริหารส่วนตำบล </w:t>
      </w:r>
      <w:r w:rsidRPr="00563DF5">
        <w:rPr>
          <w:rFonts w:ascii="TH SarabunIT๙" w:hAnsi="TH SarabunIT๙" w:cs="TH SarabunIT๙"/>
          <w:sz w:val="35"/>
          <w:szCs w:val="35"/>
          <w:cs/>
        </w:rPr>
        <w:t>สมาชิกสภาองค์การบริหารส่วนตำบล พนักงานส่วนตำบล และพนักงาน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จ้างขององค์การบริหารส่วนตำบล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</w:rPr>
        <w:t>(</w:t>
      </w:r>
      <w:r w:rsidRPr="00563DF5">
        <w:rPr>
          <w:rFonts w:ascii="TH SarabunIT๙" w:hAnsi="TH SarabunIT๙" w:cs="TH SarabunIT๙"/>
          <w:sz w:val="35"/>
          <w:szCs w:val="35"/>
          <w:cs/>
        </w:rPr>
        <w:t>รวมเรียกว่า</w:t>
      </w:r>
      <w:r w:rsidRPr="00563DF5">
        <w:rPr>
          <w:rFonts w:ascii="TH SarabunIT๙" w:hAnsi="TH SarabunIT๙" w:cs="TH SarabunIT๙"/>
          <w:sz w:val="35"/>
          <w:szCs w:val="35"/>
        </w:rPr>
        <w:t xml:space="preserve"> “</w:t>
      </w:r>
      <w:r w:rsidRPr="00563DF5">
        <w:rPr>
          <w:rFonts w:ascii="TH SarabunIT๙" w:hAnsi="TH SarabunIT๙" w:cs="TH SarabunIT๙"/>
          <w:sz w:val="35"/>
          <w:szCs w:val="35"/>
          <w:cs/>
        </w:rPr>
        <w:t>บุค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ลากรขององค์การบริหารส่วนตำบล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hAnsi="TH SarabunIT๙" w:cs="TH SarabunIT๙"/>
          <w:sz w:val="35"/>
          <w:szCs w:val="35"/>
        </w:rPr>
        <w:t xml:space="preserve">”) </w:t>
      </w:r>
    </w:p>
    <w:p w:rsidR="00F158FE" w:rsidRPr="00563DF5" w:rsidRDefault="00EA1575" w:rsidP="00F158FE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 w:rsidRPr="00563DF5">
        <w:rPr>
          <w:rFonts w:ascii="TH SarabunIT๙" w:hAnsi="TH SarabunIT๙" w:cs="TH SarabunIT๙"/>
          <w:spacing w:val="-6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pacing w:val="-6"/>
          <w:sz w:val="35"/>
          <w:szCs w:val="35"/>
          <w:cs/>
        </w:rPr>
        <w:tab/>
        <w:t xml:space="preserve">ข้อ </w:t>
      </w:r>
      <w:r w:rsidRPr="00563DF5">
        <w:rPr>
          <w:rFonts w:ascii="TH SarabunIT๙" w:hAnsi="TH SarabunIT๙" w:cs="TH SarabunIT๙" w:hint="cs"/>
          <w:spacing w:val="-6"/>
          <w:sz w:val="35"/>
          <w:szCs w:val="35"/>
          <w:cs/>
        </w:rPr>
        <w:t>๒</w:t>
      </w:r>
      <w:r w:rsidR="00F158FE" w:rsidRPr="00563DF5">
        <w:rPr>
          <w:rFonts w:ascii="TH SarabunIT๙" w:hAnsi="TH SarabunIT๙" w:cs="TH SarabunIT๙"/>
          <w:spacing w:val="-6"/>
          <w:sz w:val="35"/>
          <w:szCs w:val="35"/>
          <w:cs/>
        </w:rPr>
        <w:t xml:space="preserve"> บุคลากรของ</w:t>
      </w:r>
      <w:r w:rsidR="000011F9" w:rsidRPr="00563DF5">
        <w:rPr>
          <w:rFonts w:ascii="TH SarabunIT๙" w:hAnsi="TH SarabunIT๙" w:cs="TH SarabunIT๙"/>
          <w:spacing w:val="-4"/>
          <w:sz w:val="35"/>
          <w:szCs w:val="35"/>
          <w:cs/>
        </w:rPr>
        <w:t>องค์การบริหารส่วนตำบ</w:t>
      </w:r>
      <w:r w:rsidR="000011F9" w:rsidRP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>ล</w:t>
      </w:r>
      <w:r w:rsid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>ห้วยยูง</w:t>
      </w:r>
      <w:r w:rsidR="00F158FE" w:rsidRPr="00563DF5">
        <w:rPr>
          <w:rFonts w:ascii="TH SarabunIT๙" w:eastAsiaTheme="minorHAnsi" w:hAnsi="TH SarabunIT๙" w:cs="TH SarabunIT๙"/>
          <w:spacing w:val="-4"/>
          <w:sz w:val="35"/>
          <w:szCs w:val="35"/>
          <w:cs/>
          <w:lang w:eastAsia="en-US"/>
        </w:rPr>
        <w:t xml:space="preserve"> จะไม่</w:t>
      </w:r>
      <w:r w:rsidR="00F158FE" w:rsidRPr="00563DF5">
        <w:rPr>
          <w:rFonts w:ascii="TH SarabunIT๙" w:eastAsiaTheme="minorHAnsi" w:hAnsi="TH SarabunIT๙" w:cs="TH SarabunIT๙"/>
          <w:spacing w:val="-6"/>
          <w:sz w:val="35"/>
          <w:szCs w:val="35"/>
          <w:cs/>
          <w:lang w:eastAsia="en-US"/>
        </w:rPr>
        <w:t>เข้าไปเกี่ยวข้อง</w:t>
      </w:r>
      <w:r w:rsidR="00F158FE" w:rsidRPr="00563DF5">
        <w:rPr>
          <w:rFonts w:ascii="TH SarabunIT๙" w:eastAsiaTheme="minorHAnsi" w:hAnsi="TH SarabunIT๙" w:cs="TH SarabunIT๙"/>
          <w:spacing w:val="-4"/>
          <w:sz w:val="35"/>
          <w:szCs w:val="35"/>
          <w:cs/>
          <w:lang w:eastAsia="en-US"/>
        </w:rPr>
        <w:t>กับเรื่องทุจริตคอร์รัป</w:t>
      </w:r>
      <w:r w:rsidR="00F158FE" w:rsidRPr="00563DF5">
        <w:rPr>
          <w:rFonts w:ascii="TH SarabunIT๙" w:eastAsiaTheme="minorHAnsi" w:hAnsi="TH SarabunIT๙" w:cs="TH SarabunIT๙" w:hint="cs"/>
          <w:spacing w:val="-4"/>
          <w:sz w:val="35"/>
          <w:szCs w:val="35"/>
          <w:cs/>
          <w:lang w:eastAsia="en-US"/>
        </w:rPr>
        <w:t>ชั่</w:t>
      </w:r>
      <w:r w:rsidR="00F158FE" w:rsidRPr="00563DF5">
        <w:rPr>
          <w:rFonts w:ascii="TH SarabunIT๙" w:eastAsiaTheme="minorHAnsi" w:hAnsi="TH SarabunIT๙" w:cs="TH SarabunIT๙"/>
          <w:spacing w:val="-4"/>
          <w:sz w:val="35"/>
          <w:szCs w:val="35"/>
          <w:cs/>
          <w:lang w:eastAsia="en-US"/>
        </w:rPr>
        <w:t>น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ไม่ว่าโดยทางตรงหรือทางอ้อม</w:t>
      </w:r>
    </w:p>
    <w:p w:rsidR="00F158FE" w:rsidRDefault="00EA1575" w:rsidP="00F158FE">
      <w:pPr>
        <w:autoSpaceDE w:val="0"/>
        <w:autoSpaceDN w:val="0"/>
        <w:adjustRightInd w:val="0"/>
        <w:ind w:firstLine="1298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ab/>
        <w:t xml:space="preserve">ข้อ 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๓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 </w:t>
      </w:r>
      <w:r w:rsidR="00F158FE" w:rsidRPr="00563DF5">
        <w:rPr>
          <w:rFonts w:ascii="TH SarabunIT๙" w:hAnsi="TH SarabunIT๙" w:cs="TH SarabunIT๙"/>
          <w:sz w:val="35"/>
          <w:szCs w:val="35"/>
          <w:cs/>
        </w:rPr>
        <w:t>บุค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ลากรขององค์การบริหารส่วนตำบล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ไม่พึงละเลยหรือเพิกเฉย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เมื่อพบเห็นการ</w:t>
      </w:r>
      <w:r w:rsidR="00F158FE" w:rsidRPr="00563DF5">
        <w:rPr>
          <w:rFonts w:ascii="TH SarabunIT๙" w:eastAsiaTheme="minorHAnsi" w:hAnsi="TH SarabunIT๙" w:cs="TH SarabunIT๙"/>
          <w:spacing w:val="-2"/>
          <w:sz w:val="35"/>
          <w:szCs w:val="35"/>
          <w:cs/>
          <w:lang w:eastAsia="en-US"/>
        </w:rPr>
        <w:t>กระทำที่เข้าข่ายการทุจริตคอร์รัปชั</w:t>
      </w:r>
      <w:r w:rsidR="00F158FE" w:rsidRPr="00563DF5">
        <w:rPr>
          <w:rFonts w:ascii="TH SarabunIT๙" w:eastAsiaTheme="minorHAnsi" w:hAnsi="TH SarabunIT๙" w:cs="TH SarabunIT๙" w:hint="cs"/>
          <w:spacing w:val="-2"/>
          <w:sz w:val="35"/>
          <w:szCs w:val="35"/>
          <w:cs/>
          <w:lang w:eastAsia="en-US"/>
        </w:rPr>
        <w:t>่</w:t>
      </w:r>
      <w:r w:rsidR="00F158FE" w:rsidRPr="00563DF5">
        <w:rPr>
          <w:rFonts w:ascii="TH SarabunIT๙" w:eastAsiaTheme="minorHAnsi" w:hAnsi="TH SarabunIT๙" w:cs="TH SarabunIT๙"/>
          <w:spacing w:val="-2"/>
          <w:sz w:val="35"/>
          <w:szCs w:val="35"/>
          <w:cs/>
          <w:lang w:eastAsia="en-US"/>
        </w:rPr>
        <w:t>นที่เกี่ยว</w:t>
      </w:r>
      <w:r w:rsidR="000011F9" w:rsidRPr="00563DF5">
        <w:rPr>
          <w:rFonts w:ascii="TH SarabunIT๙" w:eastAsiaTheme="minorHAnsi" w:hAnsi="TH SarabunIT๙" w:cs="TH SarabunIT๙"/>
          <w:spacing w:val="-2"/>
          <w:sz w:val="35"/>
          <w:szCs w:val="35"/>
          <w:cs/>
          <w:lang w:eastAsia="en-US"/>
        </w:rPr>
        <w:t>ข้องกับองค์การบริหารส่วนตำบล</w:t>
      </w:r>
      <w:r w:rsidR="00563DF5">
        <w:rPr>
          <w:rFonts w:ascii="TH SarabunIT๙" w:eastAsiaTheme="minorHAnsi" w:hAnsi="TH SarabunIT๙" w:cs="TH SarabunIT๙" w:hint="cs"/>
          <w:spacing w:val="-2"/>
          <w:sz w:val="35"/>
          <w:szCs w:val="35"/>
          <w:cs/>
          <w:lang w:eastAsia="en-US"/>
        </w:rPr>
        <w:t>ห้วยยูง</w:t>
      </w:r>
      <w:r w:rsidR="00F158FE" w:rsidRPr="00563DF5">
        <w:rPr>
          <w:rFonts w:ascii="TH SarabunIT๙" w:eastAsiaTheme="minorHAnsi" w:hAnsi="TH SarabunIT๙" w:cs="TH SarabunIT๙"/>
          <w:spacing w:val="-2"/>
          <w:sz w:val="35"/>
          <w:szCs w:val="35"/>
          <w:cs/>
          <w:lang w:eastAsia="en-US"/>
        </w:rPr>
        <w:t xml:space="preserve"> โดยต้องแจ้งให้ผู้บังคับบัญชา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หรือบุคคลที่รับผิดชอบทราบ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และให้ความร่วมมือในการตรวจสอบข้อเท็จจริงต่างๆ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หากมีข้อสงสัยหรือข้อซักถามให้ปรึกษากับผู้บังคับบัญชา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หรือบุคคลที่กำหนดให้ทำหน้าที่รับผิดชอบเกี่ยวกับการติดตามการปฏิบัติตามประมวลจริยธรรมของบุคลากรแต่ละประเภทตามที่กำหนดไว้</w:t>
      </w:r>
    </w:p>
    <w:p w:rsidR="00563DF5" w:rsidRDefault="00563DF5" w:rsidP="00F158FE">
      <w:pPr>
        <w:autoSpaceDE w:val="0"/>
        <w:autoSpaceDN w:val="0"/>
        <w:adjustRightInd w:val="0"/>
        <w:ind w:firstLine="1298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</w:p>
    <w:p w:rsidR="00563DF5" w:rsidRPr="00563DF5" w:rsidRDefault="00563DF5" w:rsidP="00F158FE">
      <w:pPr>
        <w:autoSpaceDE w:val="0"/>
        <w:autoSpaceDN w:val="0"/>
        <w:adjustRightInd w:val="0"/>
        <w:ind w:firstLine="1298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lastRenderedPageBreak/>
        <w:tab/>
      </w: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</w: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</w: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</w: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  <w:t>-2-</w:t>
      </w:r>
    </w:p>
    <w:p w:rsidR="00F158FE" w:rsidRPr="00563DF5" w:rsidRDefault="00F158FE" w:rsidP="00F158FE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 w:rsidRPr="00563DF5">
        <w:rPr>
          <w:rFonts w:eastAsiaTheme="minorHAnsi" w:cs="Cordia New"/>
          <w:sz w:val="35"/>
          <w:szCs w:val="35"/>
          <w:lang w:eastAsia="en-US"/>
        </w:rPr>
        <w:t xml:space="preserve"> </w:t>
      </w:r>
      <w:r w:rsidRPr="00563DF5">
        <w:rPr>
          <w:rFonts w:eastAsiaTheme="minorHAnsi" w:cs="Cordia New"/>
          <w:sz w:val="35"/>
          <w:szCs w:val="35"/>
          <w:lang w:eastAsia="en-US"/>
        </w:rPr>
        <w:tab/>
      </w:r>
      <w:r w:rsidRPr="00563DF5">
        <w:rPr>
          <w:rFonts w:eastAsiaTheme="minorHAnsi" w:cs="Cordia New"/>
          <w:sz w:val="35"/>
          <w:szCs w:val="35"/>
          <w:lang w:eastAsia="en-US"/>
        </w:rPr>
        <w:tab/>
      </w:r>
      <w:r w:rsidR="00EA1575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ข้อ </w:t>
      </w:r>
      <w:r w:rsidR="00EA1575"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๔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บุค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ลากรขององค์การบริหารส่วนตำบล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จะตระหนักถึงความสำคัญในการเผยแพร่</w:t>
      </w:r>
      <w:r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ให้ความรู้</w:t>
      </w:r>
      <w:r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และท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ำ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ความเข้าใจกับบุคคลอื่นที่ต้องปฏิบัติหน้าที่ที่เกี่ยวข้องกับ</w:t>
      </w:r>
      <w:r w:rsidR="000011F9"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องค์การบริหารส่วนตำบล</w:t>
      </w:r>
      <w:r w:rsid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ห้วยยูง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หรืออาจเกิดผลกระทบต่อ</w:t>
      </w:r>
      <w:r w:rsidR="000011F9"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องค์การบริหารส่วนตำบล</w:t>
      </w:r>
      <w:r w:rsid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ห้วยยูง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ในเรื่องที่ต้องปฏิบัติ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มิให้เกิดการทุจริตคอร์รัปชั่น</w:t>
      </w:r>
    </w:p>
    <w:p w:rsidR="00F158FE" w:rsidRPr="00563DF5" w:rsidRDefault="00F158FE" w:rsidP="00F158FE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ab/>
      </w:r>
      <w:r w:rsidR="00EA1575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ab/>
        <w:t xml:space="preserve">ข้อ </w:t>
      </w:r>
      <w:r w:rsidR="00EA1575"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๕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บุ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คลากรขององค์การบริหารส่วนตำบล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จะมุ่งมั่นที่จะสร้างและรักษาวัฒนธรรมองค์กรที่ยึดมั่นว่าการทุจริตคอร์รัปชั่น และการให้หรือรับสินบนเป็นการกระทำที่ยอมรับไม่ได้ </w:t>
      </w:r>
      <w:r w:rsidRPr="00563DF5">
        <w:rPr>
          <w:rFonts w:ascii="TH SarabunIT๙" w:hAnsi="TH SarabunIT๙" w:cs="TH SarabunIT๙"/>
          <w:sz w:val="35"/>
          <w:szCs w:val="35"/>
          <w:cs/>
        </w:rPr>
        <w:t>ไม่ว่าจะเป็นการกระทำกับบุคคลใดก็ตาม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หรือการทำธุรกรรมกับภาครัฐหรือภาคเอกชน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</w:p>
    <w:p w:rsidR="00F158FE" w:rsidRPr="00563DF5" w:rsidRDefault="00F158FE" w:rsidP="00F158FE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sz w:val="16"/>
          <w:szCs w:val="16"/>
          <w:lang w:eastAsia="en-US"/>
        </w:rPr>
      </w:pPr>
    </w:p>
    <w:p w:rsidR="00F158FE" w:rsidRPr="00563DF5" w:rsidRDefault="00F158FE" w:rsidP="00F158FE">
      <w:pPr>
        <w:spacing w:before="120"/>
        <w:ind w:left="720" w:firstLine="720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/>
          <w:sz w:val="35"/>
          <w:szCs w:val="35"/>
          <w:cs/>
        </w:rPr>
        <w:t>ทั้งนี้ ตั้งแต่บัดนี้เป็นต้นไป</w:t>
      </w:r>
    </w:p>
    <w:p w:rsidR="00F158FE" w:rsidRPr="00563DF5" w:rsidRDefault="00E477EA" w:rsidP="00F158FE">
      <w:pPr>
        <w:spacing w:before="120"/>
        <w:ind w:left="1440" w:firstLine="720"/>
        <w:rPr>
          <w:rFonts w:ascii="TH SarabunIT๙" w:hAnsi="TH SarabunIT๙" w:cs="TH SarabunIT๙"/>
          <w:sz w:val="35"/>
          <w:szCs w:val="35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80768" behindDoc="1" locked="0" layoutInCell="1" allowOverlap="1" wp14:anchorId="728F549C" wp14:editId="7FADC94C">
            <wp:simplePos x="0" y="0"/>
            <wp:positionH relativeFrom="column">
              <wp:posOffset>2927985</wp:posOffset>
            </wp:positionH>
            <wp:positionV relativeFrom="paragraph">
              <wp:posOffset>81280</wp:posOffset>
            </wp:positionV>
            <wp:extent cx="1616075" cy="109537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20" t="54771" r="25311" b="35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0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58FE" w:rsidRPr="00563DF5">
        <w:rPr>
          <w:rFonts w:ascii="TH SarabunIT๙" w:hAnsi="TH SarabunIT๙" w:cs="TH SarabunIT๙"/>
          <w:sz w:val="35"/>
          <w:szCs w:val="35"/>
          <w:cs/>
        </w:rPr>
        <w:t xml:space="preserve">ประกาศ ณ วันที่ </w:t>
      </w:r>
      <w:r w:rsidR="00F158FE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="000011F9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="00E836E2">
        <w:rPr>
          <w:rFonts w:ascii="TH SarabunIT๙" w:hAnsi="TH SarabunIT๙" w:cs="TH SarabunIT๙"/>
          <w:sz w:val="35"/>
          <w:szCs w:val="35"/>
        </w:rPr>
        <w:t>3</w:t>
      </w:r>
      <w:r w:rsidR="00F158FE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="00F158FE"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="00D07141">
        <w:rPr>
          <w:rFonts w:ascii="TH SarabunIT๙" w:hAnsi="TH SarabunIT๙" w:cs="TH SarabunIT๙" w:hint="cs"/>
          <w:sz w:val="35"/>
          <w:szCs w:val="35"/>
          <w:cs/>
        </w:rPr>
        <w:t>เดือน</w:t>
      </w:r>
      <w:r w:rsidR="00F158FE" w:rsidRPr="00563DF5">
        <w:rPr>
          <w:rFonts w:ascii="TH SarabunIT๙" w:hAnsi="TH SarabunIT๙" w:cs="TH SarabunIT๙" w:hint="cs"/>
          <w:sz w:val="35"/>
          <w:szCs w:val="35"/>
          <w:cs/>
        </w:rPr>
        <w:t xml:space="preserve">มกราคม 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 xml:space="preserve">พ.ศ. </w:t>
      </w:r>
      <w:r w:rsidR="00EA1575" w:rsidRPr="00563DF5">
        <w:rPr>
          <w:rFonts w:ascii="TH SarabunIT๙" w:hAnsi="TH SarabunIT๙" w:cs="TH SarabunIT๙" w:hint="cs"/>
          <w:sz w:val="35"/>
          <w:szCs w:val="35"/>
          <w:cs/>
        </w:rPr>
        <w:t>๒๕</w:t>
      </w:r>
      <w:r w:rsidR="00D07141">
        <w:rPr>
          <w:rFonts w:ascii="TH SarabunIT๙" w:hAnsi="TH SarabunIT๙" w:cs="TH SarabunIT๙" w:hint="cs"/>
          <w:sz w:val="35"/>
          <w:szCs w:val="35"/>
          <w:cs/>
        </w:rPr>
        <w:t>6</w:t>
      </w:r>
      <w:r w:rsidR="00E836E2">
        <w:rPr>
          <w:rFonts w:ascii="TH SarabunIT๙" w:hAnsi="TH SarabunIT๙" w:cs="TH SarabunIT๙" w:hint="cs"/>
          <w:sz w:val="35"/>
          <w:szCs w:val="35"/>
          <w:cs/>
        </w:rPr>
        <w:t>3</w:t>
      </w:r>
    </w:p>
    <w:p w:rsidR="00F158FE" w:rsidRPr="00563DF5" w:rsidRDefault="00F158FE" w:rsidP="00F158FE">
      <w:pPr>
        <w:ind w:left="1440" w:firstLine="720"/>
        <w:rPr>
          <w:rFonts w:ascii="TH SarabunIT๙" w:hAnsi="TH SarabunIT๙" w:cs="TH SarabunIT๙"/>
          <w:sz w:val="35"/>
          <w:szCs w:val="35"/>
        </w:rPr>
      </w:pPr>
    </w:p>
    <w:p w:rsidR="00F158FE" w:rsidRPr="00563DF5" w:rsidRDefault="00F158FE" w:rsidP="00F158FE">
      <w:pPr>
        <w:spacing w:before="240"/>
        <w:jc w:val="center"/>
        <w:rPr>
          <w:rFonts w:ascii="TH SarabunIT๙" w:hAnsi="TH SarabunIT๙" w:cs="TH SarabunIT๙"/>
          <w:sz w:val="35"/>
          <w:szCs w:val="35"/>
          <w:cs/>
        </w:rPr>
      </w:pPr>
    </w:p>
    <w:p w:rsidR="00F158FE" w:rsidRPr="00563DF5" w:rsidRDefault="004452AB" w:rsidP="00F158FE">
      <w:pPr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  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(นาย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วินัย  มากสม)</w:t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  <w:cs/>
        </w:rPr>
        <w:t xml:space="preserve">           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 xml:space="preserve">       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 นายกองค์การบริหารส่วนตำบล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</w:p>
    <w:p w:rsidR="00F158FE" w:rsidRPr="00563DF5" w:rsidRDefault="00F158FE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sectPr w:rsidR="00F158FE" w:rsidRPr="00563DF5" w:rsidSect="004E4372">
      <w:pgSz w:w="11906" w:h="16838"/>
      <w:pgMar w:top="900" w:right="1134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16E" w:rsidRDefault="002A516E" w:rsidP="00D90E54">
      <w:r>
        <w:separator/>
      </w:r>
    </w:p>
  </w:endnote>
  <w:endnote w:type="continuationSeparator" w:id="0">
    <w:p w:rsidR="002A516E" w:rsidRDefault="002A516E" w:rsidP="00D90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EucrosiaUPC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16E" w:rsidRDefault="002A516E" w:rsidP="00D90E54">
      <w:r>
        <w:separator/>
      </w:r>
    </w:p>
  </w:footnote>
  <w:footnote w:type="continuationSeparator" w:id="0">
    <w:p w:rsidR="002A516E" w:rsidRDefault="002A516E" w:rsidP="00D90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D3D59"/>
    <w:multiLevelType w:val="hybridMultilevel"/>
    <w:tmpl w:val="197C1D64"/>
    <w:lvl w:ilvl="0" w:tplc="CF72D7EC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31BE5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C4D0A97"/>
    <w:multiLevelType w:val="hybridMultilevel"/>
    <w:tmpl w:val="EC6ED7E8"/>
    <w:lvl w:ilvl="0" w:tplc="67280AA0">
      <w:start w:val="1"/>
      <w:numFmt w:val="decimal"/>
      <w:lvlText w:val="%1)"/>
      <w:lvlJc w:val="left"/>
      <w:pPr>
        <w:ind w:left="3966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606" w:hanging="360"/>
      </w:pPr>
    </w:lvl>
    <w:lvl w:ilvl="2" w:tplc="0409001B" w:tentative="1">
      <w:start w:val="1"/>
      <w:numFmt w:val="lowerRoman"/>
      <w:lvlText w:val="%3."/>
      <w:lvlJc w:val="right"/>
      <w:pPr>
        <w:ind w:left="4326" w:hanging="180"/>
      </w:pPr>
    </w:lvl>
    <w:lvl w:ilvl="3" w:tplc="0409000F" w:tentative="1">
      <w:start w:val="1"/>
      <w:numFmt w:val="decimal"/>
      <w:lvlText w:val="%4."/>
      <w:lvlJc w:val="left"/>
      <w:pPr>
        <w:ind w:left="5046" w:hanging="360"/>
      </w:pPr>
    </w:lvl>
    <w:lvl w:ilvl="4" w:tplc="04090019" w:tentative="1">
      <w:start w:val="1"/>
      <w:numFmt w:val="lowerLetter"/>
      <w:lvlText w:val="%5."/>
      <w:lvlJc w:val="left"/>
      <w:pPr>
        <w:ind w:left="5766" w:hanging="360"/>
      </w:pPr>
    </w:lvl>
    <w:lvl w:ilvl="5" w:tplc="0409001B" w:tentative="1">
      <w:start w:val="1"/>
      <w:numFmt w:val="lowerRoman"/>
      <w:lvlText w:val="%6."/>
      <w:lvlJc w:val="right"/>
      <w:pPr>
        <w:ind w:left="6486" w:hanging="180"/>
      </w:pPr>
    </w:lvl>
    <w:lvl w:ilvl="6" w:tplc="0409000F" w:tentative="1">
      <w:start w:val="1"/>
      <w:numFmt w:val="decimal"/>
      <w:lvlText w:val="%7."/>
      <w:lvlJc w:val="left"/>
      <w:pPr>
        <w:ind w:left="7206" w:hanging="360"/>
      </w:pPr>
    </w:lvl>
    <w:lvl w:ilvl="7" w:tplc="04090019" w:tentative="1">
      <w:start w:val="1"/>
      <w:numFmt w:val="lowerLetter"/>
      <w:lvlText w:val="%8."/>
      <w:lvlJc w:val="left"/>
      <w:pPr>
        <w:ind w:left="7926" w:hanging="360"/>
      </w:pPr>
    </w:lvl>
    <w:lvl w:ilvl="8" w:tplc="0409001B" w:tentative="1">
      <w:start w:val="1"/>
      <w:numFmt w:val="lowerRoman"/>
      <w:lvlText w:val="%9."/>
      <w:lvlJc w:val="right"/>
      <w:pPr>
        <w:ind w:left="8646" w:hanging="180"/>
      </w:pPr>
    </w:lvl>
  </w:abstractNum>
  <w:abstractNum w:abstractNumId="3">
    <w:nsid w:val="3D243CE8"/>
    <w:multiLevelType w:val="hybridMultilevel"/>
    <w:tmpl w:val="DC38E580"/>
    <w:lvl w:ilvl="0" w:tplc="ECD2B2B2">
      <w:start w:val="5"/>
      <w:numFmt w:val="decimal"/>
      <w:lvlText w:val="(%1)"/>
      <w:lvlJc w:val="left"/>
      <w:pPr>
        <w:tabs>
          <w:tab w:val="num" w:pos="1635"/>
        </w:tabs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abstractNum w:abstractNumId="4">
    <w:nsid w:val="43C364D8"/>
    <w:multiLevelType w:val="hybridMultilevel"/>
    <w:tmpl w:val="DF32344C"/>
    <w:lvl w:ilvl="0" w:tplc="543CE8A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8BF7FD4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8DA153E"/>
    <w:multiLevelType w:val="hybridMultilevel"/>
    <w:tmpl w:val="190AE796"/>
    <w:lvl w:ilvl="0" w:tplc="F1247946">
      <w:start w:val="2"/>
      <w:numFmt w:val="decimal"/>
      <w:lvlText w:val="%1."/>
      <w:lvlJc w:val="left"/>
      <w:pPr>
        <w:ind w:left="180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60A0415"/>
    <w:multiLevelType w:val="hybridMultilevel"/>
    <w:tmpl w:val="74B49BB0"/>
    <w:lvl w:ilvl="0" w:tplc="B680C16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8DC415E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C9270A"/>
    <w:multiLevelType w:val="multilevel"/>
    <w:tmpl w:val="DAFA3C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0">
    <w:nsid w:val="65E314B7"/>
    <w:multiLevelType w:val="multilevel"/>
    <w:tmpl w:val="A77484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>
    <w:nsid w:val="708D155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34B55FD"/>
    <w:multiLevelType w:val="hybridMultilevel"/>
    <w:tmpl w:val="C06EF6FA"/>
    <w:lvl w:ilvl="0" w:tplc="121AB6B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68F2CD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D017542"/>
    <w:multiLevelType w:val="hybridMultilevel"/>
    <w:tmpl w:val="38987658"/>
    <w:lvl w:ilvl="0" w:tplc="8EC81814">
      <w:start w:val="1"/>
      <w:numFmt w:val="decimal"/>
      <w:lvlText w:val="(%1)"/>
      <w:lvlJc w:val="left"/>
      <w:pPr>
        <w:ind w:left="25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4"/>
  </w:num>
  <w:num w:numId="9">
    <w:abstractNumId w:val="10"/>
  </w:num>
  <w:num w:numId="10">
    <w:abstractNumId w:val="12"/>
  </w:num>
  <w:num w:numId="11">
    <w:abstractNumId w:val="8"/>
  </w:num>
  <w:num w:numId="12">
    <w:abstractNumId w:val="9"/>
  </w:num>
  <w:num w:numId="13">
    <w:abstractNumId w:val="7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E6E"/>
    <w:rsid w:val="000011F9"/>
    <w:rsid w:val="00017C8F"/>
    <w:rsid w:val="00020245"/>
    <w:rsid w:val="000353A5"/>
    <w:rsid w:val="000371FC"/>
    <w:rsid w:val="00042758"/>
    <w:rsid w:val="0004637A"/>
    <w:rsid w:val="00052E6E"/>
    <w:rsid w:val="000547C2"/>
    <w:rsid w:val="0006320E"/>
    <w:rsid w:val="000745C0"/>
    <w:rsid w:val="00075B73"/>
    <w:rsid w:val="0008528C"/>
    <w:rsid w:val="000A6F1F"/>
    <w:rsid w:val="000B4EED"/>
    <w:rsid w:val="000E0893"/>
    <w:rsid w:val="00142835"/>
    <w:rsid w:val="00163C04"/>
    <w:rsid w:val="001650D0"/>
    <w:rsid w:val="00172433"/>
    <w:rsid w:val="001A09D9"/>
    <w:rsid w:val="001C3ACE"/>
    <w:rsid w:val="001E19D6"/>
    <w:rsid w:val="001E2E32"/>
    <w:rsid w:val="00212585"/>
    <w:rsid w:val="00215E11"/>
    <w:rsid w:val="00220BF4"/>
    <w:rsid w:val="00250A5A"/>
    <w:rsid w:val="00284745"/>
    <w:rsid w:val="0028726D"/>
    <w:rsid w:val="00293264"/>
    <w:rsid w:val="002A4FEE"/>
    <w:rsid w:val="002A516E"/>
    <w:rsid w:val="002C65C3"/>
    <w:rsid w:val="002E33C9"/>
    <w:rsid w:val="0032040A"/>
    <w:rsid w:val="00350263"/>
    <w:rsid w:val="00372D3C"/>
    <w:rsid w:val="003872A7"/>
    <w:rsid w:val="00390A54"/>
    <w:rsid w:val="003914AC"/>
    <w:rsid w:val="00394A6C"/>
    <w:rsid w:val="003D0C59"/>
    <w:rsid w:val="003D68DB"/>
    <w:rsid w:val="003F3F99"/>
    <w:rsid w:val="00415C7E"/>
    <w:rsid w:val="004452AB"/>
    <w:rsid w:val="004604D8"/>
    <w:rsid w:val="0046150B"/>
    <w:rsid w:val="004750B6"/>
    <w:rsid w:val="00484133"/>
    <w:rsid w:val="004B020D"/>
    <w:rsid w:val="004C19B1"/>
    <w:rsid w:val="004D55B8"/>
    <w:rsid w:val="004E32D6"/>
    <w:rsid w:val="004E4372"/>
    <w:rsid w:val="005326BE"/>
    <w:rsid w:val="005460C1"/>
    <w:rsid w:val="00546B57"/>
    <w:rsid w:val="0055328B"/>
    <w:rsid w:val="00563DF5"/>
    <w:rsid w:val="005877E5"/>
    <w:rsid w:val="005B1524"/>
    <w:rsid w:val="005B3C44"/>
    <w:rsid w:val="005C5309"/>
    <w:rsid w:val="005D2708"/>
    <w:rsid w:val="00606D3C"/>
    <w:rsid w:val="00645261"/>
    <w:rsid w:val="00650024"/>
    <w:rsid w:val="006504F5"/>
    <w:rsid w:val="006772CF"/>
    <w:rsid w:val="006C7169"/>
    <w:rsid w:val="006D47DE"/>
    <w:rsid w:val="00736882"/>
    <w:rsid w:val="00774272"/>
    <w:rsid w:val="00791C43"/>
    <w:rsid w:val="007975A3"/>
    <w:rsid w:val="007A1F40"/>
    <w:rsid w:val="007C2624"/>
    <w:rsid w:val="007D2B67"/>
    <w:rsid w:val="007E3A54"/>
    <w:rsid w:val="007F1D97"/>
    <w:rsid w:val="007F5136"/>
    <w:rsid w:val="007F53E0"/>
    <w:rsid w:val="00811B90"/>
    <w:rsid w:val="008456E5"/>
    <w:rsid w:val="0085647C"/>
    <w:rsid w:val="00877C55"/>
    <w:rsid w:val="00894E87"/>
    <w:rsid w:val="008957F1"/>
    <w:rsid w:val="00897087"/>
    <w:rsid w:val="008B6BA0"/>
    <w:rsid w:val="008C3386"/>
    <w:rsid w:val="008D2357"/>
    <w:rsid w:val="008D4F76"/>
    <w:rsid w:val="008E23A2"/>
    <w:rsid w:val="008E3842"/>
    <w:rsid w:val="008F6560"/>
    <w:rsid w:val="00900348"/>
    <w:rsid w:val="009326B8"/>
    <w:rsid w:val="00940E24"/>
    <w:rsid w:val="00957F17"/>
    <w:rsid w:val="00966E41"/>
    <w:rsid w:val="009967B7"/>
    <w:rsid w:val="009B3156"/>
    <w:rsid w:val="009B4FED"/>
    <w:rsid w:val="009C2D21"/>
    <w:rsid w:val="009F3E32"/>
    <w:rsid w:val="009F4FDE"/>
    <w:rsid w:val="00A13895"/>
    <w:rsid w:val="00A32F00"/>
    <w:rsid w:val="00A71265"/>
    <w:rsid w:val="00A7445A"/>
    <w:rsid w:val="00A77ED3"/>
    <w:rsid w:val="00AB3679"/>
    <w:rsid w:val="00AB7B1E"/>
    <w:rsid w:val="00AD764A"/>
    <w:rsid w:val="00AD7964"/>
    <w:rsid w:val="00AF7CF7"/>
    <w:rsid w:val="00B442CC"/>
    <w:rsid w:val="00B543AF"/>
    <w:rsid w:val="00BA27BA"/>
    <w:rsid w:val="00BD141E"/>
    <w:rsid w:val="00BE2C99"/>
    <w:rsid w:val="00C11DE6"/>
    <w:rsid w:val="00C12444"/>
    <w:rsid w:val="00C170CA"/>
    <w:rsid w:val="00C36D1A"/>
    <w:rsid w:val="00C551C6"/>
    <w:rsid w:val="00C929FC"/>
    <w:rsid w:val="00CB7271"/>
    <w:rsid w:val="00CC55D3"/>
    <w:rsid w:val="00CD3504"/>
    <w:rsid w:val="00D035FA"/>
    <w:rsid w:val="00D07141"/>
    <w:rsid w:val="00D459A4"/>
    <w:rsid w:val="00D73512"/>
    <w:rsid w:val="00D90E54"/>
    <w:rsid w:val="00D96535"/>
    <w:rsid w:val="00DC5FDB"/>
    <w:rsid w:val="00E022CE"/>
    <w:rsid w:val="00E477EA"/>
    <w:rsid w:val="00E60126"/>
    <w:rsid w:val="00E836E2"/>
    <w:rsid w:val="00E9343F"/>
    <w:rsid w:val="00E94D51"/>
    <w:rsid w:val="00EA1575"/>
    <w:rsid w:val="00EB7959"/>
    <w:rsid w:val="00ED6B93"/>
    <w:rsid w:val="00EE2221"/>
    <w:rsid w:val="00EF2E3F"/>
    <w:rsid w:val="00F158FE"/>
    <w:rsid w:val="00F2787B"/>
    <w:rsid w:val="00F279FB"/>
    <w:rsid w:val="00F64E35"/>
    <w:rsid w:val="00F67267"/>
    <w:rsid w:val="00F850F4"/>
    <w:rsid w:val="00F92842"/>
    <w:rsid w:val="00FA1085"/>
    <w:rsid w:val="00FA16B5"/>
    <w:rsid w:val="00FB2D95"/>
    <w:rsid w:val="00FD4576"/>
    <w:rsid w:val="00FE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E85D5-3FDC-49D2-87EB-D3379E890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Windows User</cp:lastModifiedBy>
  <cp:revision>2</cp:revision>
  <cp:lastPrinted>2017-09-11T04:36:00Z</cp:lastPrinted>
  <dcterms:created xsi:type="dcterms:W3CDTF">2020-05-07T04:31:00Z</dcterms:created>
  <dcterms:modified xsi:type="dcterms:W3CDTF">2020-05-07T04:31:00Z</dcterms:modified>
</cp:coreProperties>
</file>